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5B922AB3" w:rsidR="00CF2CB1" w:rsidRPr="00155093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7A1D67A4" w:rsidR="00CF2CB1" w:rsidRPr="00155093" w:rsidRDefault="00C900CA" w:rsidP="00CF2CB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8E3459"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>07</w:t>
      </w:r>
      <w:r w:rsidR="00F61C5A">
        <w:rPr>
          <w:rFonts w:ascii="Tahoma" w:hAnsi="Tahoma" w:cs="Tahoma"/>
          <w:b/>
        </w:rPr>
        <w:t xml:space="preserve"> </w:t>
      </w:r>
      <w:r w:rsidR="00032119">
        <w:rPr>
          <w:rFonts w:ascii="Tahoma" w:hAnsi="Tahoma" w:cs="Tahoma"/>
          <w:b/>
        </w:rPr>
        <w:t>Eylül</w:t>
      </w:r>
      <w:r w:rsidR="00F61C5A">
        <w:rPr>
          <w:rFonts w:ascii="Tahoma" w:hAnsi="Tahoma" w:cs="Tahoma"/>
          <w:b/>
        </w:rPr>
        <w:t xml:space="preserve"> </w:t>
      </w:r>
      <w:r w:rsidR="008E3459">
        <w:rPr>
          <w:rFonts w:ascii="Tahoma" w:hAnsi="Tahoma" w:cs="Tahoma"/>
          <w:b/>
        </w:rPr>
        <w:t>2018</w:t>
      </w:r>
    </w:p>
    <w:p w14:paraId="11DBD33D" w14:textId="77777777" w:rsidR="00CF2CB1" w:rsidRPr="00155093" w:rsidRDefault="00CF2CB1" w:rsidP="00CF2CB1">
      <w:pPr>
        <w:rPr>
          <w:b/>
        </w:rPr>
      </w:pPr>
    </w:p>
    <w:p w14:paraId="3943751F" w14:textId="5095DFCC" w:rsidR="00CF2CB1" w:rsidRPr="00155093" w:rsidRDefault="00393FE3" w:rsidP="00CF2CB1">
      <w:pPr>
        <w:jc w:val="center"/>
      </w:pPr>
      <w:r>
        <w:rPr>
          <w:rFonts w:ascii="Tahoma" w:hAnsi="Tahoma" w:cs="Tahoma"/>
          <w:b/>
          <w:bCs/>
        </w:rPr>
        <w:t xml:space="preserve">Yeşimliler, çocuk istismarının detaylarını öğrendi </w:t>
      </w:r>
    </w:p>
    <w:p w14:paraId="15FFC9BE" w14:textId="52DF326B" w:rsidR="00CF2CB1" w:rsidRPr="008E3459" w:rsidRDefault="00CF2CB1" w:rsidP="008E3459">
      <w:pPr>
        <w:jc w:val="center"/>
      </w:pPr>
      <w:r w:rsidRPr="00155093">
        <w:rPr>
          <w:rFonts w:ascii="Tahoma" w:hAnsi="Tahoma" w:cs="Tahoma"/>
          <w:b/>
          <w:bCs/>
        </w:rPr>
        <w:t xml:space="preserve"> Yeşim Kadın ve Çocuk Kulübü ve Uludağ Soroptimist Kulübü’nün </w:t>
      </w:r>
      <w:r w:rsidR="008E3459">
        <w:rPr>
          <w:rFonts w:ascii="Tahoma" w:hAnsi="Tahoma" w:cs="Tahoma"/>
          <w:b/>
          <w:bCs/>
        </w:rPr>
        <w:t xml:space="preserve">Yeşimli kadınlar için hayata geçirdiği </w:t>
      </w:r>
      <w:r w:rsidRPr="00155093">
        <w:rPr>
          <w:rFonts w:ascii="Tahoma" w:hAnsi="Tahoma" w:cs="Tahoma"/>
          <w:b/>
          <w:bCs/>
        </w:rPr>
        <w:t>“Kelebe</w:t>
      </w:r>
      <w:r w:rsidR="00741BF0">
        <w:rPr>
          <w:rFonts w:ascii="Tahoma" w:hAnsi="Tahoma" w:cs="Tahoma"/>
          <w:b/>
          <w:bCs/>
        </w:rPr>
        <w:t xml:space="preserve">ğin Dünyası” projesi kapsamında </w:t>
      </w:r>
      <w:r w:rsidR="008E3459">
        <w:rPr>
          <w:rFonts w:ascii="Tahoma" w:hAnsi="Tahoma" w:cs="Tahoma"/>
          <w:b/>
          <w:bCs/>
        </w:rPr>
        <w:t xml:space="preserve">“Çocuğun ihmal ve istismarını önlemek elimizde” konulu </w:t>
      </w:r>
      <w:r w:rsidRPr="00155093">
        <w:rPr>
          <w:rFonts w:ascii="Tahoma" w:hAnsi="Tahoma" w:cs="Tahoma"/>
          <w:b/>
          <w:bCs/>
        </w:rPr>
        <w:t>söyleşi gerçekleştirdi</w:t>
      </w:r>
      <w:r w:rsidR="008E3459">
        <w:rPr>
          <w:rFonts w:ascii="Tahoma" w:hAnsi="Tahoma" w:cs="Tahoma"/>
          <w:b/>
          <w:bCs/>
        </w:rPr>
        <w:t>.</w:t>
      </w:r>
      <w:r w:rsidRPr="00155093">
        <w:rPr>
          <w:rFonts w:ascii="Tahoma" w:hAnsi="Tahoma" w:cs="Tahoma"/>
          <w:b/>
          <w:bCs/>
        </w:rPr>
        <w:t> </w:t>
      </w:r>
    </w:p>
    <w:p w14:paraId="54EA037E" w14:textId="4850ADAF" w:rsidR="00E03B5E" w:rsidRDefault="00CF2CB1" w:rsidP="00CF2CB1">
      <w:pPr>
        <w:jc w:val="both"/>
        <w:rPr>
          <w:rFonts w:ascii="Tahoma" w:hAnsi="Tahoma" w:cs="Tahoma"/>
        </w:rPr>
      </w:pPr>
      <w:r w:rsidRPr="00155093">
        <w:rPr>
          <w:rFonts w:ascii="Tahoma" w:hAnsi="Tahoma" w:cs="Tahoma"/>
        </w:rPr>
        <w:t>Türkiye’de tek çatı altında en fazla kadın çalışan istihdam eden şirketlerden biri olan Yeşim</w:t>
      </w:r>
      <w:r w:rsidR="00393FE3">
        <w:rPr>
          <w:rFonts w:ascii="Tahoma" w:hAnsi="Tahoma" w:cs="Tahoma"/>
        </w:rPr>
        <w:t xml:space="preserve">’in Kadın ve Çocuk Kulübü ve </w:t>
      </w:r>
      <w:r w:rsidRPr="00155093">
        <w:rPr>
          <w:rFonts w:ascii="Tahoma" w:hAnsi="Tahoma" w:cs="Tahoma"/>
        </w:rPr>
        <w:t>Uludağ Soropti</w:t>
      </w:r>
      <w:r w:rsidR="00393FE3">
        <w:rPr>
          <w:rFonts w:ascii="Tahoma" w:hAnsi="Tahoma" w:cs="Tahoma"/>
        </w:rPr>
        <w:t xml:space="preserve">mist Kulübü iş birliği ile </w:t>
      </w:r>
      <w:r w:rsidR="008C725F">
        <w:rPr>
          <w:rFonts w:ascii="Tahoma" w:hAnsi="Tahoma" w:cs="Tahoma"/>
        </w:rPr>
        <w:t>2013 yılı</w:t>
      </w:r>
      <w:r w:rsidR="00393FE3" w:rsidRPr="00155093">
        <w:rPr>
          <w:rFonts w:ascii="Tahoma" w:hAnsi="Tahoma" w:cs="Tahoma"/>
        </w:rPr>
        <w:t xml:space="preserve"> Kasım ayından bu yana </w:t>
      </w:r>
      <w:r w:rsidR="00393FE3">
        <w:rPr>
          <w:rFonts w:ascii="Tahoma" w:hAnsi="Tahoma" w:cs="Tahoma"/>
        </w:rPr>
        <w:t xml:space="preserve">yürütülen </w:t>
      </w:r>
      <w:r w:rsidR="00393FE3" w:rsidRPr="00155093">
        <w:rPr>
          <w:rFonts w:ascii="Tahoma" w:hAnsi="Tahoma" w:cs="Tahoma"/>
        </w:rPr>
        <w:t xml:space="preserve">“Kelebeğin Dünyası” projesi </w:t>
      </w:r>
      <w:r w:rsidR="00393FE3">
        <w:rPr>
          <w:rFonts w:ascii="Tahoma" w:hAnsi="Tahoma" w:cs="Tahoma"/>
        </w:rPr>
        <w:t xml:space="preserve">söyleşilerinin yeni dönemi start aldı. Kadınların </w:t>
      </w:r>
      <w:r w:rsidRPr="00155093">
        <w:rPr>
          <w:rFonts w:ascii="Tahoma" w:hAnsi="Tahoma" w:cs="Tahoma"/>
        </w:rPr>
        <w:t xml:space="preserve">eğitim, sağlık ve kişisel gelişim konularında farkındalığını arttırmak amacıyla </w:t>
      </w:r>
      <w:r w:rsidR="00393FE3">
        <w:rPr>
          <w:rFonts w:ascii="Tahoma" w:hAnsi="Tahoma" w:cs="Tahoma"/>
        </w:rPr>
        <w:t>hayata geçirilen proje kapsamında birbirinden değerli konuşmacıların katılımı ile çeşitli söyleşi programları gerçekleştiriliyor. Yalova Soroptimist Kulübünün de desteği</w:t>
      </w:r>
      <w:r w:rsidR="00CB0AA7">
        <w:rPr>
          <w:rFonts w:ascii="Tahoma" w:hAnsi="Tahoma" w:cs="Tahoma"/>
        </w:rPr>
        <w:t>yle</w:t>
      </w:r>
      <w:r w:rsidR="00393FE3">
        <w:rPr>
          <w:rFonts w:ascii="Tahoma" w:hAnsi="Tahoma" w:cs="Tahoma"/>
        </w:rPr>
        <w:t xml:space="preserve"> gerçekleştirilen söz konusu söyleşi program</w:t>
      </w:r>
      <w:r w:rsidR="00CB0AA7">
        <w:rPr>
          <w:rFonts w:ascii="Tahoma" w:hAnsi="Tahoma" w:cs="Tahoma"/>
        </w:rPr>
        <w:t>ı</w:t>
      </w:r>
      <w:r w:rsidR="00393FE3">
        <w:rPr>
          <w:rFonts w:ascii="Tahoma" w:hAnsi="Tahoma" w:cs="Tahoma"/>
        </w:rPr>
        <w:t xml:space="preserve"> kapsamında </w:t>
      </w:r>
      <w:r w:rsidR="008E3459">
        <w:rPr>
          <w:rFonts w:ascii="Tahoma" w:hAnsi="Tahoma" w:cs="Tahoma"/>
        </w:rPr>
        <w:t>Yeşim</w:t>
      </w:r>
      <w:r w:rsidR="00A242CC">
        <w:rPr>
          <w:rFonts w:ascii="Tahoma" w:hAnsi="Tahoma" w:cs="Tahoma"/>
        </w:rPr>
        <w:t>’de yer alan</w:t>
      </w:r>
      <w:r w:rsidR="008E3459">
        <w:rPr>
          <w:rFonts w:ascii="Tahoma" w:hAnsi="Tahoma" w:cs="Tahoma"/>
        </w:rPr>
        <w:t xml:space="preserve"> Mavi Konferans Salonu’nda bir araya gelen </w:t>
      </w:r>
      <w:r w:rsidR="005572D5">
        <w:rPr>
          <w:rFonts w:ascii="Tahoma" w:hAnsi="Tahoma" w:cs="Tahoma"/>
        </w:rPr>
        <w:t xml:space="preserve">Yeşimli kadın ve erkek çalışanlar, son dönemde kamuoyunda sıkça gündeme gelen çocuk istismarının detayları hakkında bilgi alma şansı buldu. </w:t>
      </w:r>
    </w:p>
    <w:p w14:paraId="05C06A6E" w14:textId="3E709286" w:rsidR="00E03B5E" w:rsidRDefault="00D354C4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Yoğun bir katılıma sahne olan s</w:t>
      </w:r>
      <w:r w:rsidR="005572D5">
        <w:rPr>
          <w:rFonts w:ascii="Tahoma" w:hAnsi="Tahoma" w:cs="Tahoma"/>
        </w:rPr>
        <w:t xml:space="preserve">öyleşiye konuşmacı olarak katılan </w:t>
      </w:r>
      <w:r w:rsidR="00DB134B">
        <w:rPr>
          <w:rFonts w:ascii="Tahoma" w:hAnsi="Tahoma" w:cs="Tahoma"/>
        </w:rPr>
        <w:t xml:space="preserve">Uzman </w:t>
      </w:r>
      <w:r w:rsidR="005572D5">
        <w:rPr>
          <w:rFonts w:ascii="Tahoma" w:hAnsi="Tahoma" w:cs="Tahoma"/>
        </w:rPr>
        <w:t>Psikolojik Danışman</w:t>
      </w:r>
      <w:r w:rsidR="001F3801">
        <w:rPr>
          <w:rFonts w:ascii="Tahoma" w:hAnsi="Tahoma" w:cs="Tahoma"/>
        </w:rPr>
        <w:t xml:space="preserve"> Seyhan Sevinçler, katılımcılara</w:t>
      </w:r>
      <w:r w:rsidR="005572D5">
        <w:rPr>
          <w:rFonts w:ascii="Tahoma" w:hAnsi="Tahoma" w:cs="Tahoma"/>
        </w:rPr>
        <w:t xml:space="preserve"> ihmal</w:t>
      </w:r>
      <w:r w:rsidR="00CB0AA7">
        <w:rPr>
          <w:rFonts w:ascii="Tahoma" w:hAnsi="Tahoma" w:cs="Tahoma"/>
        </w:rPr>
        <w:t>in</w:t>
      </w:r>
      <w:r w:rsidR="005572D5">
        <w:rPr>
          <w:rFonts w:ascii="Tahoma" w:hAnsi="Tahoma" w:cs="Tahoma"/>
        </w:rPr>
        <w:t xml:space="preserve"> ve istismar</w:t>
      </w:r>
      <w:r w:rsidR="00CB0AA7">
        <w:rPr>
          <w:rFonts w:ascii="Tahoma" w:hAnsi="Tahoma" w:cs="Tahoma"/>
        </w:rPr>
        <w:t>ın</w:t>
      </w:r>
      <w:r w:rsidR="005572D5">
        <w:rPr>
          <w:rFonts w:ascii="Tahoma" w:hAnsi="Tahoma" w:cs="Tahoma"/>
        </w:rPr>
        <w:t xml:space="preserve"> tanımı, anne ve baba olarak konuyla ilgili nasıl hareket edilmesi gerektiği, çocukların beden farkındalığı ve bedenlerini </w:t>
      </w:r>
      <w:r w:rsidR="00E748E1">
        <w:rPr>
          <w:rFonts w:ascii="Tahoma" w:hAnsi="Tahoma" w:cs="Tahoma"/>
        </w:rPr>
        <w:t xml:space="preserve">nasıl </w:t>
      </w:r>
      <w:r w:rsidR="005572D5">
        <w:rPr>
          <w:rFonts w:ascii="Tahoma" w:hAnsi="Tahoma" w:cs="Tahoma"/>
        </w:rPr>
        <w:t>koru</w:t>
      </w:r>
      <w:r w:rsidR="00E748E1">
        <w:rPr>
          <w:rFonts w:ascii="Tahoma" w:hAnsi="Tahoma" w:cs="Tahoma"/>
        </w:rPr>
        <w:t xml:space="preserve">yacakları </w:t>
      </w:r>
      <w:r w:rsidR="005572D5">
        <w:rPr>
          <w:rFonts w:ascii="Tahoma" w:hAnsi="Tahoma" w:cs="Tahoma"/>
        </w:rPr>
        <w:t>gibi konu başlıklarıyla ilgili</w:t>
      </w:r>
      <w:r w:rsidR="00E03B5E">
        <w:rPr>
          <w:rFonts w:ascii="Tahoma" w:hAnsi="Tahoma" w:cs="Tahoma"/>
        </w:rPr>
        <w:t xml:space="preserve"> bilgi verdi. </w:t>
      </w:r>
      <w:r w:rsidR="00DB134B">
        <w:rPr>
          <w:rFonts w:ascii="Tahoma" w:hAnsi="Tahoma" w:cs="Tahoma"/>
        </w:rPr>
        <w:t>İhmal ve istismar konusu</w:t>
      </w:r>
      <w:r w:rsidR="00E03B5E">
        <w:rPr>
          <w:rFonts w:ascii="Tahoma" w:hAnsi="Tahoma" w:cs="Tahoma"/>
        </w:rPr>
        <w:t xml:space="preserve">nun toplum içinde </w:t>
      </w:r>
      <w:r w:rsidR="00DB134B">
        <w:rPr>
          <w:rFonts w:ascii="Tahoma" w:hAnsi="Tahoma" w:cs="Tahoma"/>
        </w:rPr>
        <w:t>genelde üstü</w:t>
      </w:r>
      <w:r w:rsidR="00E03B5E">
        <w:rPr>
          <w:rFonts w:ascii="Tahoma" w:hAnsi="Tahoma" w:cs="Tahoma"/>
        </w:rPr>
        <w:t>nün kapatıldığını ifade eden Sevinçler, ihmal kavramının;</w:t>
      </w:r>
      <w:r w:rsidR="003A016F">
        <w:rPr>
          <w:rFonts w:ascii="Tahoma" w:hAnsi="Tahoma" w:cs="Tahoma"/>
        </w:rPr>
        <w:t xml:space="preserve"> çocuğun ihtiyaçlarının karşılanmaması, yok sayılması ve birey olarak kabul edilmemesi </w:t>
      </w:r>
      <w:r w:rsidR="00E03B5E">
        <w:rPr>
          <w:rFonts w:ascii="Tahoma" w:hAnsi="Tahoma" w:cs="Tahoma"/>
        </w:rPr>
        <w:t xml:space="preserve">anlamına geldiğini belirtti. İhmalin de bir </w:t>
      </w:r>
      <w:r w:rsidR="00F0458F">
        <w:rPr>
          <w:rFonts w:ascii="Tahoma" w:hAnsi="Tahoma" w:cs="Tahoma"/>
        </w:rPr>
        <w:t>istism</w:t>
      </w:r>
      <w:r w:rsidR="00E03B5E">
        <w:rPr>
          <w:rFonts w:ascii="Tahoma" w:hAnsi="Tahoma" w:cs="Tahoma"/>
        </w:rPr>
        <w:t>ar türü olduğuna dikkat çeken Sevinçler, ihmalin ç</w:t>
      </w:r>
      <w:r w:rsidR="003A016F">
        <w:rPr>
          <w:rFonts w:ascii="Tahoma" w:hAnsi="Tahoma" w:cs="Tahoma"/>
        </w:rPr>
        <w:t>ocuğun sağlığına</w:t>
      </w:r>
      <w:r w:rsidR="00E03B5E">
        <w:rPr>
          <w:rFonts w:ascii="Tahoma" w:hAnsi="Tahoma" w:cs="Tahoma"/>
        </w:rPr>
        <w:t>,</w:t>
      </w:r>
      <w:r w:rsidR="003A016F">
        <w:rPr>
          <w:rFonts w:ascii="Tahoma" w:hAnsi="Tahoma" w:cs="Tahoma"/>
        </w:rPr>
        <w:t xml:space="preserve"> yaşamına</w:t>
      </w:r>
      <w:r w:rsidR="00E03B5E">
        <w:rPr>
          <w:rFonts w:ascii="Tahoma" w:hAnsi="Tahoma" w:cs="Tahoma"/>
        </w:rPr>
        <w:t xml:space="preserve">, gelişimine ve </w:t>
      </w:r>
      <w:r w:rsidR="003A016F">
        <w:rPr>
          <w:rFonts w:ascii="Tahoma" w:hAnsi="Tahoma" w:cs="Tahoma"/>
        </w:rPr>
        <w:t>değerle</w:t>
      </w:r>
      <w:r w:rsidR="00F0458F">
        <w:rPr>
          <w:rFonts w:ascii="Tahoma" w:hAnsi="Tahoma" w:cs="Tahoma"/>
        </w:rPr>
        <w:t xml:space="preserve">rine zarar </w:t>
      </w:r>
      <w:r w:rsidR="003A016F">
        <w:rPr>
          <w:rFonts w:ascii="Tahoma" w:hAnsi="Tahoma" w:cs="Tahoma"/>
        </w:rPr>
        <w:t xml:space="preserve">veren fiziksel </w:t>
      </w:r>
      <w:r w:rsidR="00E03B5E">
        <w:rPr>
          <w:rFonts w:ascii="Tahoma" w:hAnsi="Tahoma" w:cs="Tahoma"/>
        </w:rPr>
        <w:t xml:space="preserve">ve </w:t>
      </w:r>
      <w:r w:rsidR="003A016F">
        <w:rPr>
          <w:rFonts w:ascii="Tahoma" w:hAnsi="Tahoma" w:cs="Tahoma"/>
        </w:rPr>
        <w:t>duygusal köt</w:t>
      </w:r>
      <w:r w:rsidR="00F0458F">
        <w:rPr>
          <w:rFonts w:ascii="Tahoma" w:hAnsi="Tahoma" w:cs="Tahoma"/>
        </w:rPr>
        <w:t>ü davranış</w:t>
      </w:r>
      <w:r w:rsidR="00E03B5E">
        <w:rPr>
          <w:rFonts w:ascii="Tahoma" w:hAnsi="Tahoma" w:cs="Tahoma"/>
        </w:rPr>
        <w:t>lar olduğunu söyledi.</w:t>
      </w:r>
      <w:r w:rsidR="001F3801">
        <w:rPr>
          <w:rFonts w:ascii="Tahoma" w:hAnsi="Tahoma" w:cs="Tahoma"/>
        </w:rPr>
        <w:t xml:space="preserve"> </w:t>
      </w:r>
      <w:r w:rsidR="00E03B5E">
        <w:rPr>
          <w:rFonts w:ascii="Tahoma" w:hAnsi="Tahoma" w:cs="Tahoma"/>
        </w:rPr>
        <w:t xml:space="preserve">İhmalin </w:t>
      </w:r>
      <w:r w:rsidR="00834008">
        <w:rPr>
          <w:rFonts w:ascii="Tahoma" w:hAnsi="Tahoma" w:cs="Tahoma"/>
        </w:rPr>
        <w:t>düşü</w:t>
      </w:r>
      <w:r w:rsidR="00E03B5E">
        <w:rPr>
          <w:rFonts w:ascii="Tahoma" w:hAnsi="Tahoma" w:cs="Tahoma"/>
        </w:rPr>
        <w:t>nüldüğünden çok daha yaygın olduğunu dile getiren Sevinçler, d</w:t>
      </w:r>
      <w:r w:rsidR="002754DA">
        <w:rPr>
          <w:rFonts w:ascii="Tahoma" w:hAnsi="Tahoma" w:cs="Tahoma"/>
        </w:rPr>
        <w:t xml:space="preserve">uygusal istismara </w:t>
      </w:r>
      <w:r w:rsidR="00DA71CE">
        <w:rPr>
          <w:rFonts w:ascii="Tahoma" w:hAnsi="Tahoma" w:cs="Tahoma"/>
        </w:rPr>
        <w:t>ülkemiz şartlarında he</w:t>
      </w:r>
      <w:r w:rsidR="00E03B5E">
        <w:rPr>
          <w:rFonts w:ascii="Tahoma" w:hAnsi="Tahoma" w:cs="Tahoma"/>
        </w:rPr>
        <w:t>rkesin bir şekilde</w:t>
      </w:r>
      <w:r w:rsidR="00DA71CE">
        <w:rPr>
          <w:rFonts w:ascii="Tahoma" w:hAnsi="Tahoma" w:cs="Tahoma"/>
        </w:rPr>
        <w:t xml:space="preserve"> maruz kaldığı</w:t>
      </w:r>
      <w:r w:rsidR="00E03B5E">
        <w:rPr>
          <w:rFonts w:ascii="Tahoma" w:hAnsi="Tahoma" w:cs="Tahoma"/>
        </w:rPr>
        <w:t xml:space="preserve">nı kaydetti. </w:t>
      </w:r>
      <w:r w:rsidR="003504DC">
        <w:rPr>
          <w:rFonts w:ascii="Tahoma" w:hAnsi="Tahoma" w:cs="Tahoma"/>
        </w:rPr>
        <w:t xml:space="preserve">Sevinçler; </w:t>
      </w:r>
      <w:r w:rsidR="00DA71CE">
        <w:rPr>
          <w:rFonts w:ascii="Tahoma" w:hAnsi="Tahoma" w:cs="Tahoma"/>
        </w:rPr>
        <w:t>aşağılama</w:t>
      </w:r>
      <w:r w:rsidR="00302831">
        <w:rPr>
          <w:rFonts w:ascii="Tahoma" w:hAnsi="Tahoma" w:cs="Tahoma"/>
        </w:rPr>
        <w:t>,</w:t>
      </w:r>
      <w:r w:rsidR="00DA71CE">
        <w:rPr>
          <w:rFonts w:ascii="Tahoma" w:hAnsi="Tahoma" w:cs="Tahoma"/>
        </w:rPr>
        <w:t xml:space="preserve"> hakaret</w:t>
      </w:r>
      <w:r w:rsidR="00E03B5E">
        <w:rPr>
          <w:rFonts w:ascii="Tahoma" w:hAnsi="Tahoma" w:cs="Tahoma"/>
        </w:rPr>
        <w:t xml:space="preserve">, küçümseme </w:t>
      </w:r>
      <w:r w:rsidR="00DA71CE">
        <w:rPr>
          <w:rFonts w:ascii="Tahoma" w:hAnsi="Tahoma" w:cs="Tahoma"/>
        </w:rPr>
        <w:t>içeren sözler</w:t>
      </w:r>
      <w:r w:rsidR="00E03B5E">
        <w:rPr>
          <w:rFonts w:ascii="Tahoma" w:hAnsi="Tahoma" w:cs="Tahoma"/>
        </w:rPr>
        <w:t>in</w:t>
      </w:r>
      <w:r w:rsidR="00DA71CE">
        <w:rPr>
          <w:rFonts w:ascii="Tahoma" w:hAnsi="Tahoma" w:cs="Tahoma"/>
        </w:rPr>
        <w:t xml:space="preserve"> </w:t>
      </w:r>
      <w:r w:rsidR="00E03B5E">
        <w:rPr>
          <w:rFonts w:ascii="Tahoma" w:hAnsi="Tahoma" w:cs="Tahoma"/>
        </w:rPr>
        <w:t xml:space="preserve">de </w:t>
      </w:r>
      <w:r w:rsidR="00DA71CE">
        <w:rPr>
          <w:rFonts w:ascii="Tahoma" w:hAnsi="Tahoma" w:cs="Tahoma"/>
        </w:rPr>
        <w:t>duygusal istismarın içine gir</w:t>
      </w:r>
      <w:r w:rsidR="00E03B5E">
        <w:rPr>
          <w:rFonts w:ascii="Tahoma" w:hAnsi="Tahoma" w:cs="Tahoma"/>
        </w:rPr>
        <w:t>diğine işaret ederek, “</w:t>
      </w:r>
      <w:r w:rsidR="00DA71CE">
        <w:rPr>
          <w:rFonts w:ascii="Tahoma" w:hAnsi="Tahoma" w:cs="Tahoma"/>
        </w:rPr>
        <w:t>Genelde istismar dendiğinde akıl</w:t>
      </w:r>
      <w:r w:rsidR="00E03B5E">
        <w:rPr>
          <w:rFonts w:ascii="Tahoma" w:hAnsi="Tahoma" w:cs="Tahoma"/>
        </w:rPr>
        <w:t xml:space="preserve">lara cinsel istismar geliyor ancak istismarların </w:t>
      </w:r>
      <w:r w:rsidR="00DA71CE">
        <w:rPr>
          <w:rFonts w:ascii="Tahoma" w:hAnsi="Tahoma" w:cs="Tahoma"/>
        </w:rPr>
        <w:t>yüzde 9</w:t>
      </w:r>
      <w:r w:rsidR="00E03B5E">
        <w:rPr>
          <w:rFonts w:ascii="Tahoma" w:hAnsi="Tahoma" w:cs="Tahoma"/>
        </w:rPr>
        <w:t xml:space="preserve">0’dan fazlası duygusal istismar kapsamında. </w:t>
      </w:r>
      <w:r w:rsidR="00DA71CE">
        <w:rPr>
          <w:rFonts w:ascii="Tahoma" w:hAnsi="Tahoma" w:cs="Tahoma"/>
        </w:rPr>
        <w:t>Duygusal istism</w:t>
      </w:r>
      <w:r w:rsidR="00302831">
        <w:rPr>
          <w:rFonts w:ascii="Tahoma" w:hAnsi="Tahoma" w:cs="Tahoma"/>
        </w:rPr>
        <w:t>ara maruz kalanlar;</w:t>
      </w:r>
      <w:r w:rsidR="008C3111">
        <w:rPr>
          <w:rFonts w:ascii="Tahoma" w:hAnsi="Tahoma" w:cs="Tahoma"/>
        </w:rPr>
        <w:t xml:space="preserve"> </w:t>
      </w:r>
      <w:r w:rsidR="00302831">
        <w:rPr>
          <w:rFonts w:ascii="Tahoma" w:hAnsi="Tahoma" w:cs="Tahoma"/>
        </w:rPr>
        <w:t>fiziksel</w:t>
      </w:r>
      <w:r w:rsidR="003504DC">
        <w:rPr>
          <w:rFonts w:ascii="Tahoma" w:hAnsi="Tahoma" w:cs="Tahoma"/>
        </w:rPr>
        <w:t xml:space="preserve">, </w:t>
      </w:r>
      <w:r w:rsidR="00302831">
        <w:rPr>
          <w:rFonts w:ascii="Tahoma" w:hAnsi="Tahoma" w:cs="Tahoma"/>
        </w:rPr>
        <w:t>cinsel</w:t>
      </w:r>
      <w:r w:rsidR="00653B05">
        <w:rPr>
          <w:rFonts w:ascii="Tahoma" w:hAnsi="Tahoma" w:cs="Tahoma"/>
        </w:rPr>
        <w:t xml:space="preserve"> ve </w:t>
      </w:r>
      <w:r w:rsidR="008C3111">
        <w:rPr>
          <w:rFonts w:ascii="Tahoma" w:hAnsi="Tahoma" w:cs="Tahoma"/>
        </w:rPr>
        <w:t>diğer istism</w:t>
      </w:r>
      <w:r w:rsidR="00E03B5E">
        <w:rPr>
          <w:rFonts w:ascii="Tahoma" w:hAnsi="Tahoma" w:cs="Tahoma"/>
        </w:rPr>
        <w:t xml:space="preserve">ar türlerine daha açık oluyor. Çocuğumuza vurmuyor olabiliriz ancak ona “Sen bu işi </w:t>
      </w:r>
      <w:r w:rsidR="00653B05">
        <w:rPr>
          <w:rFonts w:ascii="Tahoma" w:hAnsi="Tahoma" w:cs="Tahoma"/>
        </w:rPr>
        <w:t>beceremezsin</w:t>
      </w:r>
      <w:r w:rsidR="00E03B5E">
        <w:rPr>
          <w:rFonts w:ascii="Tahoma" w:hAnsi="Tahoma" w:cs="Tahoma"/>
        </w:rPr>
        <w:t>” dediğimizde</w:t>
      </w:r>
      <w:r w:rsidR="00653B05">
        <w:rPr>
          <w:rFonts w:ascii="Tahoma" w:hAnsi="Tahoma" w:cs="Tahoma"/>
        </w:rPr>
        <w:t xml:space="preserve"> </w:t>
      </w:r>
      <w:r w:rsidR="003504DC">
        <w:rPr>
          <w:rFonts w:ascii="Tahoma" w:hAnsi="Tahoma" w:cs="Tahoma"/>
        </w:rPr>
        <w:t>de kapıyı aralamış</w:t>
      </w:r>
      <w:r w:rsidR="00653B05">
        <w:rPr>
          <w:rFonts w:ascii="Tahoma" w:hAnsi="Tahoma" w:cs="Tahoma"/>
        </w:rPr>
        <w:t xml:space="preserve"> oluyor</w:t>
      </w:r>
      <w:r w:rsidR="00E03B5E">
        <w:rPr>
          <w:rFonts w:ascii="Tahoma" w:hAnsi="Tahoma" w:cs="Tahoma"/>
        </w:rPr>
        <w:t>uz. Duygu sömürüsü yapıyor</w:t>
      </w:r>
      <w:r w:rsidR="00302831">
        <w:rPr>
          <w:rFonts w:ascii="Tahoma" w:hAnsi="Tahoma" w:cs="Tahoma"/>
        </w:rPr>
        <w:t xml:space="preserve">sanız, duygusal olarak istismar </w:t>
      </w:r>
      <w:r w:rsidR="00E03B5E">
        <w:rPr>
          <w:rFonts w:ascii="Tahoma" w:hAnsi="Tahoma" w:cs="Tahoma"/>
        </w:rPr>
        <w:t>da ediyorsunuz demektir.” diye konuştu.</w:t>
      </w:r>
    </w:p>
    <w:p w14:paraId="3F70F43B" w14:textId="269373C1" w:rsidR="002754DA" w:rsidRPr="002754DA" w:rsidRDefault="002754DA" w:rsidP="00CF2CB1">
      <w:pPr>
        <w:jc w:val="both"/>
        <w:rPr>
          <w:rFonts w:ascii="Tahoma" w:hAnsi="Tahoma" w:cs="Tahoma"/>
          <w:b/>
        </w:rPr>
      </w:pPr>
      <w:r w:rsidRPr="002754DA">
        <w:rPr>
          <w:rFonts w:ascii="Tahoma" w:hAnsi="Tahoma" w:cs="Tahoma"/>
          <w:b/>
        </w:rPr>
        <w:t xml:space="preserve">“İstismarın çoğu yakın çevreden kaynaklanıyor” </w:t>
      </w:r>
    </w:p>
    <w:p w14:paraId="2E3126A0" w14:textId="77777777" w:rsidR="008861CF" w:rsidRDefault="008C40BF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Ç</w:t>
      </w:r>
      <w:r w:rsidR="00E03B5E">
        <w:rPr>
          <w:rFonts w:ascii="Tahoma" w:hAnsi="Tahoma" w:cs="Tahoma"/>
        </w:rPr>
        <w:t xml:space="preserve">ocukların 2 yaşında ayrı bedenleri olduğunu </w:t>
      </w:r>
      <w:r>
        <w:rPr>
          <w:rFonts w:ascii="Tahoma" w:hAnsi="Tahoma" w:cs="Tahoma"/>
        </w:rPr>
        <w:t xml:space="preserve">anladıklarını ifade eden Sevinçler, </w:t>
      </w:r>
      <w:r w:rsidR="00E03B5E">
        <w:rPr>
          <w:rFonts w:ascii="Tahoma" w:hAnsi="Tahoma" w:cs="Tahoma"/>
        </w:rPr>
        <w:t xml:space="preserve">3 yaşında kız-erkek ayrımına vardıklarını ve 4 yaşından sonra da cinsel organını keşfetmeye başladıklarını kaydetti. </w:t>
      </w:r>
      <w:r w:rsidR="00F810EF">
        <w:rPr>
          <w:rFonts w:ascii="Tahoma" w:hAnsi="Tahoma" w:cs="Tahoma"/>
        </w:rPr>
        <w:t xml:space="preserve">Sevinçler, </w:t>
      </w:r>
      <w:r>
        <w:rPr>
          <w:rFonts w:ascii="Tahoma" w:hAnsi="Tahoma" w:cs="Tahoma"/>
        </w:rPr>
        <w:t xml:space="preserve">Çocuklar için en büyük tehlikenin yetişkinlerden geldiğine ve istismarın çoğunun yakın çevreden kaynaklandığına </w:t>
      </w:r>
      <w:r w:rsidR="004F2171">
        <w:rPr>
          <w:rFonts w:ascii="Tahoma" w:hAnsi="Tahoma" w:cs="Tahoma"/>
        </w:rPr>
        <w:t>vurgu yaparak,</w:t>
      </w:r>
      <w:r w:rsidR="00ED1CB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Çocuklarımıza özel bölgelerinin </w:t>
      </w:r>
      <w:r w:rsidR="004F2171">
        <w:rPr>
          <w:rFonts w:ascii="Tahoma" w:hAnsi="Tahoma" w:cs="Tahoma"/>
        </w:rPr>
        <w:t xml:space="preserve">onlara </w:t>
      </w:r>
      <w:r>
        <w:rPr>
          <w:rFonts w:ascii="Tahoma" w:hAnsi="Tahoma" w:cs="Tahoma"/>
        </w:rPr>
        <w:t xml:space="preserve">özel </w:t>
      </w:r>
      <w:r w:rsidR="004F2171">
        <w:rPr>
          <w:rFonts w:ascii="Tahoma" w:hAnsi="Tahoma" w:cs="Tahoma"/>
        </w:rPr>
        <w:t>olduğunu ve bu bölgeler</w:t>
      </w:r>
      <w:r>
        <w:rPr>
          <w:rFonts w:ascii="Tahoma" w:hAnsi="Tahoma" w:cs="Tahoma"/>
        </w:rPr>
        <w:t xml:space="preserve">e kimsenin dokunamayacağını öğretmemiz gerek. Bunun için de </w:t>
      </w:r>
      <w:r>
        <w:rPr>
          <w:rFonts w:ascii="Tahoma" w:hAnsi="Tahoma" w:cs="Tahoma"/>
        </w:rPr>
        <w:lastRenderedPageBreak/>
        <w:t>öncelikle bizim etrafımızda bunu modellememiz</w:t>
      </w:r>
      <w:r w:rsidR="004F2171">
        <w:rPr>
          <w:rFonts w:ascii="Tahoma" w:hAnsi="Tahoma" w:cs="Tahoma"/>
        </w:rPr>
        <w:t xml:space="preserve"> şart</w:t>
      </w:r>
      <w:r w:rsidR="002A5C35">
        <w:rPr>
          <w:rFonts w:ascii="Tahoma" w:hAnsi="Tahoma" w:cs="Tahoma"/>
        </w:rPr>
        <w:t xml:space="preserve">. Çocuklarımıza onları öpmek istediğimizde </w:t>
      </w:r>
      <w:r>
        <w:rPr>
          <w:rFonts w:ascii="Tahoma" w:hAnsi="Tahoma" w:cs="Tahoma"/>
        </w:rPr>
        <w:t>“S</w:t>
      </w:r>
      <w:r w:rsidR="002A5C35">
        <w:rPr>
          <w:rFonts w:ascii="Tahoma" w:hAnsi="Tahoma" w:cs="Tahoma"/>
        </w:rPr>
        <w:t>eni öpebilir miyim</w:t>
      </w:r>
      <w:r>
        <w:rPr>
          <w:rFonts w:ascii="Tahoma" w:hAnsi="Tahoma" w:cs="Tahoma"/>
        </w:rPr>
        <w:t>?”</w:t>
      </w:r>
      <w:r w:rsidR="002A5C35">
        <w:rPr>
          <w:rFonts w:ascii="Tahoma" w:hAnsi="Tahoma" w:cs="Tahoma"/>
        </w:rPr>
        <w:t xml:space="preserve"> diye sormamız </w:t>
      </w:r>
      <w:r>
        <w:rPr>
          <w:rFonts w:ascii="Tahoma" w:hAnsi="Tahoma" w:cs="Tahoma"/>
        </w:rPr>
        <w:t>lazım. Çocuklara bedenlerinin onlara ait olduğu</w:t>
      </w:r>
      <w:r w:rsidR="00ED1CB3">
        <w:rPr>
          <w:rFonts w:ascii="Tahoma" w:hAnsi="Tahoma" w:cs="Tahoma"/>
        </w:rPr>
        <w:t xml:space="preserve"> algısını vermemiz gerek. </w:t>
      </w:r>
      <w:r w:rsidR="008C7020">
        <w:rPr>
          <w:rFonts w:ascii="Tahoma" w:hAnsi="Tahoma" w:cs="Tahoma"/>
        </w:rPr>
        <w:t xml:space="preserve">Yetişkin birine yapamayacağınız </w:t>
      </w:r>
      <w:r w:rsidR="00ED1CB3">
        <w:rPr>
          <w:rFonts w:ascii="Tahoma" w:hAnsi="Tahoma" w:cs="Tahoma"/>
        </w:rPr>
        <w:t xml:space="preserve">davranışları çocuklara </w:t>
      </w:r>
      <w:r w:rsidR="009902B2">
        <w:rPr>
          <w:rFonts w:ascii="Tahoma" w:hAnsi="Tahoma" w:cs="Tahoma"/>
        </w:rPr>
        <w:t xml:space="preserve">da </w:t>
      </w:r>
      <w:r w:rsidR="00ED1CB3">
        <w:rPr>
          <w:rFonts w:ascii="Tahoma" w:hAnsi="Tahoma" w:cs="Tahoma"/>
        </w:rPr>
        <w:t xml:space="preserve">yapmamalıyız.” diye konuştu. Sevinçler, </w:t>
      </w:r>
      <w:r w:rsidR="0079212E">
        <w:rPr>
          <w:rFonts w:ascii="Tahoma" w:hAnsi="Tahoma" w:cs="Tahoma"/>
        </w:rPr>
        <w:t>sözlerini şöyle sürdürdü: “</w:t>
      </w:r>
      <w:r w:rsidR="00D4218A">
        <w:rPr>
          <w:rFonts w:ascii="Tahoma" w:hAnsi="Tahoma" w:cs="Tahoma"/>
        </w:rPr>
        <w:t xml:space="preserve">Bir çocuk birini sevmiyorsa ve ona gitmek istemiyorsa ihmal ya da fiziksel istismar söz konusu olabilir. </w:t>
      </w:r>
      <w:r w:rsidR="000940CA">
        <w:rPr>
          <w:rFonts w:ascii="Tahoma" w:hAnsi="Tahoma" w:cs="Tahoma"/>
        </w:rPr>
        <w:t>Çocuklar her zaman doğru söylemeyebilir ancak yine de böylesi durumları dikkate almak gerek.</w:t>
      </w:r>
      <w:r w:rsidR="00D67E44">
        <w:rPr>
          <w:rFonts w:ascii="Tahoma" w:hAnsi="Tahoma" w:cs="Tahoma"/>
        </w:rPr>
        <w:t xml:space="preserve"> Ayrıca </w:t>
      </w:r>
      <w:r w:rsidR="00AC77B7">
        <w:rPr>
          <w:rFonts w:ascii="Tahoma" w:hAnsi="Tahoma" w:cs="Tahoma"/>
        </w:rPr>
        <w:t xml:space="preserve">AVM gibi yerlere gitmeden önce </w:t>
      </w:r>
      <w:r w:rsidR="003364E0">
        <w:rPr>
          <w:rFonts w:ascii="Tahoma" w:hAnsi="Tahoma" w:cs="Tahoma"/>
        </w:rPr>
        <w:t xml:space="preserve">senaryo ve </w:t>
      </w:r>
      <w:r w:rsidR="00AC77B7">
        <w:rPr>
          <w:rFonts w:ascii="Tahoma" w:hAnsi="Tahoma" w:cs="Tahoma"/>
        </w:rPr>
        <w:t xml:space="preserve">tatbikat yapmak </w:t>
      </w:r>
      <w:r w:rsidR="009902B2">
        <w:rPr>
          <w:rFonts w:ascii="Tahoma" w:hAnsi="Tahoma" w:cs="Tahoma"/>
        </w:rPr>
        <w:t xml:space="preserve">son derece önemli. </w:t>
      </w:r>
      <w:r w:rsidR="00D67E44">
        <w:rPr>
          <w:rFonts w:ascii="Tahoma" w:hAnsi="Tahoma" w:cs="Tahoma"/>
        </w:rPr>
        <w:t xml:space="preserve">Olabilecek olumsuz durumları </w:t>
      </w:r>
      <w:r w:rsidR="003364E0">
        <w:rPr>
          <w:rFonts w:ascii="Tahoma" w:hAnsi="Tahoma" w:cs="Tahoma"/>
        </w:rPr>
        <w:t xml:space="preserve">gitmeden </w:t>
      </w:r>
      <w:r w:rsidR="00D67E44">
        <w:rPr>
          <w:rFonts w:ascii="Tahoma" w:hAnsi="Tahoma" w:cs="Tahoma"/>
        </w:rPr>
        <w:t>onlara öğretmemiz</w:t>
      </w:r>
      <w:r w:rsidR="0079212E">
        <w:rPr>
          <w:rFonts w:ascii="Tahoma" w:hAnsi="Tahoma" w:cs="Tahoma"/>
        </w:rPr>
        <w:t xml:space="preserve"> gerek. </w:t>
      </w:r>
      <w:r w:rsidR="0074039E">
        <w:rPr>
          <w:rFonts w:ascii="Tahoma" w:hAnsi="Tahoma" w:cs="Tahoma"/>
        </w:rPr>
        <w:t xml:space="preserve">Çocuklara yalan söylemeyi </w:t>
      </w:r>
      <w:r w:rsidR="00D67E44">
        <w:rPr>
          <w:rFonts w:ascii="Tahoma" w:hAnsi="Tahoma" w:cs="Tahoma"/>
        </w:rPr>
        <w:t xml:space="preserve">de </w:t>
      </w:r>
      <w:r w:rsidR="0074039E">
        <w:rPr>
          <w:rFonts w:ascii="Tahoma" w:hAnsi="Tahoma" w:cs="Tahoma"/>
        </w:rPr>
        <w:t xml:space="preserve">biz öğretiyoruz. </w:t>
      </w:r>
      <w:r w:rsidR="00D67E44">
        <w:rPr>
          <w:rFonts w:ascii="Tahoma" w:hAnsi="Tahoma" w:cs="Tahoma"/>
        </w:rPr>
        <w:t>Çocuğumuz çok kötü bir şey söyle</w:t>
      </w:r>
      <w:r w:rsidR="003364E0">
        <w:rPr>
          <w:rFonts w:ascii="Tahoma" w:hAnsi="Tahoma" w:cs="Tahoma"/>
        </w:rPr>
        <w:t xml:space="preserve">se bile derin bir nefes alarak doğru söylediği için </w:t>
      </w:r>
      <w:r w:rsidR="00D67E44">
        <w:rPr>
          <w:rFonts w:ascii="Tahoma" w:hAnsi="Tahoma" w:cs="Tahoma"/>
        </w:rPr>
        <w:t xml:space="preserve">kendisine </w:t>
      </w:r>
      <w:r w:rsidR="003364E0">
        <w:rPr>
          <w:rFonts w:ascii="Tahoma" w:hAnsi="Tahoma" w:cs="Tahoma"/>
        </w:rPr>
        <w:t>teşekkür e</w:t>
      </w:r>
      <w:r w:rsidR="00D67E44">
        <w:rPr>
          <w:rFonts w:ascii="Tahoma" w:hAnsi="Tahoma" w:cs="Tahoma"/>
        </w:rPr>
        <w:t>tmeliyiz. Son yıllarda b</w:t>
      </w:r>
      <w:r w:rsidR="00762B92">
        <w:rPr>
          <w:rFonts w:ascii="Tahoma" w:hAnsi="Tahoma" w:cs="Tahoma"/>
        </w:rPr>
        <w:t xml:space="preserve">ilgisayar, tablet internet kullanımı </w:t>
      </w:r>
      <w:r w:rsidR="00D67E44">
        <w:rPr>
          <w:rFonts w:ascii="Tahoma" w:hAnsi="Tahoma" w:cs="Tahoma"/>
        </w:rPr>
        <w:t xml:space="preserve">da çok ciddi bir istismar mecrası. Bunun için çocuğun yaşına uygun bir içerik ve süre tespit edilmeli. Çünkü bir </w:t>
      </w:r>
      <w:r w:rsidR="00762B92">
        <w:rPr>
          <w:rFonts w:ascii="Tahoma" w:hAnsi="Tahoma" w:cs="Tahoma"/>
        </w:rPr>
        <w:t>şeyler</w:t>
      </w:r>
      <w:r w:rsidR="00D67E44">
        <w:rPr>
          <w:rFonts w:ascii="Tahoma" w:hAnsi="Tahoma" w:cs="Tahoma"/>
        </w:rPr>
        <w:t xml:space="preserve"> izlettirerek de istismar meydana gelir</w:t>
      </w:r>
      <w:r w:rsidR="005F27BA">
        <w:rPr>
          <w:rFonts w:ascii="Tahoma" w:hAnsi="Tahoma" w:cs="Tahoma"/>
        </w:rPr>
        <w:t>. Çocuklara k</w:t>
      </w:r>
      <w:r w:rsidR="00C30AFE">
        <w:rPr>
          <w:rFonts w:ascii="Tahoma" w:hAnsi="Tahoma" w:cs="Tahoma"/>
        </w:rPr>
        <w:t>endilerini sakinleştirme becerisi</w:t>
      </w:r>
      <w:r w:rsidR="005F27BA">
        <w:rPr>
          <w:rFonts w:ascii="Tahoma" w:hAnsi="Tahoma" w:cs="Tahoma"/>
        </w:rPr>
        <w:t>ni de öğretmemiz</w:t>
      </w:r>
      <w:r w:rsidR="00C30AFE">
        <w:rPr>
          <w:rFonts w:ascii="Tahoma" w:hAnsi="Tahoma" w:cs="Tahoma"/>
        </w:rPr>
        <w:t xml:space="preserve"> gerek.</w:t>
      </w:r>
      <w:r w:rsidR="005F27BA">
        <w:rPr>
          <w:rFonts w:ascii="Tahoma" w:hAnsi="Tahoma" w:cs="Tahoma"/>
        </w:rPr>
        <w:t xml:space="preserve"> Onlara b</w:t>
      </w:r>
      <w:r w:rsidR="006E3524">
        <w:rPr>
          <w:rFonts w:ascii="Tahoma" w:hAnsi="Tahoma" w:cs="Tahoma"/>
        </w:rPr>
        <w:t>aş</w:t>
      </w:r>
      <w:r w:rsidR="005F27BA">
        <w:rPr>
          <w:rFonts w:ascii="Tahoma" w:hAnsi="Tahoma" w:cs="Tahoma"/>
        </w:rPr>
        <w:t xml:space="preserve">larına </w:t>
      </w:r>
      <w:r w:rsidR="006E3524">
        <w:rPr>
          <w:rFonts w:ascii="Tahoma" w:hAnsi="Tahoma" w:cs="Tahoma"/>
        </w:rPr>
        <w:t xml:space="preserve">ne gelirse gelsin </w:t>
      </w:r>
      <w:r w:rsidR="005F27BA">
        <w:rPr>
          <w:rFonts w:ascii="Tahoma" w:hAnsi="Tahoma" w:cs="Tahoma"/>
        </w:rPr>
        <w:t>“B</w:t>
      </w:r>
      <w:r w:rsidR="006E3524">
        <w:rPr>
          <w:rFonts w:ascii="Tahoma" w:hAnsi="Tahoma" w:cs="Tahoma"/>
        </w:rPr>
        <w:t xml:space="preserve">en </w:t>
      </w:r>
      <w:r w:rsidR="005F27BA">
        <w:rPr>
          <w:rFonts w:ascii="Tahoma" w:hAnsi="Tahoma" w:cs="Tahoma"/>
        </w:rPr>
        <w:t xml:space="preserve">senin </w:t>
      </w:r>
      <w:r w:rsidR="006E3524">
        <w:rPr>
          <w:rFonts w:ascii="Tahoma" w:hAnsi="Tahoma" w:cs="Tahoma"/>
        </w:rPr>
        <w:t>yanındayım</w:t>
      </w:r>
      <w:r w:rsidR="005F27BA">
        <w:rPr>
          <w:rFonts w:ascii="Tahoma" w:hAnsi="Tahoma" w:cs="Tahoma"/>
        </w:rPr>
        <w:t xml:space="preserve">” </w:t>
      </w:r>
      <w:r w:rsidR="006E3524">
        <w:rPr>
          <w:rFonts w:ascii="Tahoma" w:hAnsi="Tahoma" w:cs="Tahoma"/>
        </w:rPr>
        <w:t xml:space="preserve">mesajı vermeniz </w:t>
      </w:r>
      <w:r w:rsidR="005F27BA">
        <w:rPr>
          <w:rFonts w:ascii="Tahoma" w:hAnsi="Tahoma" w:cs="Tahoma"/>
        </w:rPr>
        <w:t>önemli.</w:t>
      </w:r>
      <w:r w:rsidR="0079212E">
        <w:rPr>
          <w:rFonts w:ascii="Tahoma" w:hAnsi="Tahoma" w:cs="Tahoma"/>
        </w:rPr>
        <w:t>”</w:t>
      </w:r>
      <w:r w:rsidR="005F27BA">
        <w:rPr>
          <w:rFonts w:ascii="Tahoma" w:hAnsi="Tahoma" w:cs="Tahoma"/>
        </w:rPr>
        <w:t xml:space="preserve"> </w:t>
      </w:r>
    </w:p>
    <w:p w14:paraId="76CAEB72" w14:textId="53FD53EC" w:rsidR="00642194" w:rsidRDefault="00CF2CB1" w:rsidP="00CF2CB1">
      <w:pPr>
        <w:jc w:val="both"/>
        <w:rPr>
          <w:rFonts w:ascii="Tahoma" w:hAnsi="Tahoma" w:cs="Tahoma"/>
        </w:rPr>
      </w:pPr>
      <w:r w:rsidRPr="00155093">
        <w:rPr>
          <w:rFonts w:ascii="Tahoma" w:hAnsi="Tahoma" w:cs="Tahoma"/>
        </w:rPr>
        <w:t xml:space="preserve">Söyleşi </w:t>
      </w:r>
      <w:r w:rsidR="00E748E1">
        <w:rPr>
          <w:rFonts w:ascii="Tahoma" w:hAnsi="Tahoma" w:cs="Tahoma"/>
        </w:rPr>
        <w:t xml:space="preserve">programı, </w:t>
      </w:r>
      <w:r w:rsidR="00642194">
        <w:rPr>
          <w:rFonts w:ascii="Tahoma" w:hAnsi="Tahoma" w:cs="Tahoma"/>
        </w:rPr>
        <w:t>Uludağ Soroptimist Kulübü B</w:t>
      </w:r>
      <w:r w:rsidR="00DB2FEA">
        <w:rPr>
          <w:rFonts w:ascii="Tahoma" w:hAnsi="Tahoma" w:cs="Tahoma"/>
        </w:rPr>
        <w:t xml:space="preserve">aşkanı ve </w:t>
      </w:r>
      <w:r w:rsidRPr="00155093">
        <w:rPr>
          <w:rFonts w:ascii="Tahoma" w:hAnsi="Tahoma" w:cs="Tahoma"/>
        </w:rPr>
        <w:t>Yeşim</w:t>
      </w:r>
      <w:r w:rsidR="00A242CC">
        <w:rPr>
          <w:rFonts w:ascii="Tahoma" w:hAnsi="Tahoma" w:cs="Tahoma"/>
        </w:rPr>
        <w:t xml:space="preserve"> Grup </w:t>
      </w:r>
      <w:r w:rsidRPr="00155093">
        <w:rPr>
          <w:rFonts w:ascii="Tahoma" w:hAnsi="Tahoma" w:cs="Tahoma"/>
        </w:rPr>
        <w:t xml:space="preserve"> Kurumsal İletişim Müdürü Dilek Cesur</w:t>
      </w:r>
      <w:r w:rsidR="00DE1965">
        <w:rPr>
          <w:rFonts w:ascii="Tahoma" w:hAnsi="Tahoma" w:cs="Tahoma"/>
        </w:rPr>
        <w:t xml:space="preserve"> ile </w:t>
      </w:r>
      <w:r w:rsidR="00DB2FEA">
        <w:rPr>
          <w:rFonts w:ascii="Tahoma" w:hAnsi="Tahoma" w:cs="Tahoma"/>
        </w:rPr>
        <w:t>Uludağ Soroptimist Kulübü Ba</w:t>
      </w:r>
      <w:r w:rsidR="00F01C6C">
        <w:rPr>
          <w:rFonts w:ascii="Tahoma" w:hAnsi="Tahoma" w:cs="Tahoma"/>
        </w:rPr>
        <w:t xml:space="preserve">şkan Yardımcısı Filiz Yayla’nın </w:t>
      </w:r>
      <w:r w:rsidR="00E748E1">
        <w:rPr>
          <w:rFonts w:ascii="Tahoma" w:hAnsi="Tahoma" w:cs="Tahoma"/>
        </w:rPr>
        <w:t xml:space="preserve">Seyhan Sevinçler’e </w:t>
      </w:r>
      <w:r w:rsidRPr="00155093">
        <w:rPr>
          <w:rFonts w:ascii="Tahoma" w:hAnsi="Tahoma" w:cs="Tahoma"/>
        </w:rPr>
        <w:t>teşekkür plaketi takdim etmesiyle son</w:t>
      </w:r>
      <w:r w:rsidR="00E748E1">
        <w:rPr>
          <w:rFonts w:ascii="Tahoma" w:hAnsi="Tahoma" w:cs="Tahoma"/>
        </w:rPr>
        <w:t>a erdi.</w:t>
      </w:r>
    </w:p>
    <w:p w14:paraId="56270163" w14:textId="77777777" w:rsidR="00642194" w:rsidRDefault="00642194" w:rsidP="00CF2CB1">
      <w:pPr>
        <w:jc w:val="both"/>
        <w:rPr>
          <w:rFonts w:ascii="Tahoma" w:hAnsi="Tahoma" w:cs="Tahoma"/>
        </w:rPr>
      </w:pPr>
    </w:p>
    <w:p w14:paraId="01AADE64" w14:textId="61B77597" w:rsidR="00E748E1" w:rsidRDefault="00E748E1" w:rsidP="00CF2C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87343CE" w14:textId="77777777" w:rsidR="00E748E1" w:rsidRDefault="00E748E1" w:rsidP="00CF2CB1">
      <w:pPr>
        <w:jc w:val="both"/>
        <w:rPr>
          <w:rFonts w:ascii="Tahoma" w:hAnsi="Tahoma" w:cs="Tahoma"/>
        </w:rPr>
      </w:pPr>
    </w:p>
    <w:p w14:paraId="43F526C2" w14:textId="13225DC0" w:rsidR="00CF2CB1" w:rsidRPr="00155093" w:rsidRDefault="00CF2CB1" w:rsidP="00CF2CB1">
      <w:pPr>
        <w:jc w:val="both"/>
      </w:pPr>
      <w:r w:rsidRPr="00155093">
        <w:rPr>
          <w:rFonts w:ascii="Tahoma" w:hAnsi="Tahoma" w:cs="Tahoma"/>
        </w:rPr>
        <w:t xml:space="preserve"> </w:t>
      </w:r>
    </w:p>
    <w:p w14:paraId="2EDCBE37" w14:textId="77777777" w:rsidR="00CF2CB1" w:rsidRPr="00155093" w:rsidRDefault="00CF2CB1" w:rsidP="00CF2CB1">
      <w:pPr>
        <w:jc w:val="center"/>
        <w:rPr>
          <w:rFonts w:ascii="Tahoma" w:hAnsi="Tahoma" w:cs="Tahoma"/>
        </w:rPr>
      </w:pPr>
    </w:p>
    <w:p w14:paraId="1ED8CB89" w14:textId="77777777" w:rsidR="00CF62F0" w:rsidRDefault="00CF62F0"/>
    <w:sectPr w:rsidR="00CF62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B72C" w14:textId="77777777" w:rsidR="00BD6D5B" w:rsidRDefault="00BD6D5B" w:rsidP="00A242CC">
      <w:pPr>
        <w:spacing w:after="0" w:line="240" w:lineRule="auto"/>
      </w:pPr>
      <w:r>
        <w:separator/>
      </w:r>
    </w:p>
  </w:endnote>
  <w:endnote w:type="continuationSeparator" w:id="0">
    <w:p w14:paraId="0C064411" w14:textId="77777777" w:rsidR="00BD6D5B" w:rsidRDefault="00BD6D5B" w:rsidP="00A2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BF36" w14:textId="77777777" w:rsidR="00BD6D5B" w:rsidRDefault="00BD6D5B" w:rsidP="00A242CC">
      <w:pPr>
        <w:spacing w:after="0" w:line="240" w:lineRule="auto"/>
      </w:pPr>
      <w:r>
        <w:separator/>
      </w:r>
    </w:p>
  </w:footnote>
  <w:footnote w:type="continuationSeparator" w:id="0">
    <w:p w14:paraId="5F718A72" w14:textId="77777777" w:rsidR="00BD6D5B" w:rsidRDefault="00BD6D5B" w:rsidP="00A2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6677" w14:textId="25341487" w:rsidR="00A242CC" w:rsidRDefault="00A242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043750" wp14:editId="4F5A04E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32119"/>
    <w:rsid w:val="000423BB"/>
    <w:rsid w:val="000940CA"/>
    <w:rsid w:val="001C529B"/>
    <w:rsid w:val="001F3801"/>
    <w:rsid w:val="0027236A"/>
    <w:rsid w:val="002754DA"/>
    <w:rsid w:val="002947B7"/>
    <w:rsid w:val="002A5C35"/>
    <w:rsid w:val="002A7F9D"/>
    <w:rsid w:val="00302831"/>
    <w:rsid w:val="00317711"/>
    <w:rsid w:val="003364E0"/>
    <w:rsid w:val="003504DC"/>
    <w:rsid w:val="00366F51"/>
    <w:rsid w:val="00393FE3"/>
    <w:rsid w:val="003A016F"/>
    <w:rsid w:val="003B1B40"/>
    <w:rsid w:val="003B3326"/>
    <w:rsid w:val="003C0D80"/>
    <w:rsid w:val="003D0800"/>
    <w:rsid w:val="00496924"/>
    <w:rsid w:val="004C12DE"/>
    <w:rsid w:val="004E5F77"/>
    <w:rsid w:val="004F2171"/>
    <w:rsid w:val="0050656A"/>
    <w:rsid w:val="005426F9"/>
    <w:rsid w:val="005572D5"/>
    <w:rsid w:val="005D2054"/>
    <w:rsid w:val="005F27BA"/>
    <w:rsid w:val="00642194"/>
    <w:rsid w:val="00653B05"/>
    <w:rsid w:val="00693C68"/>
    <w:rsid w:val="006C431E"/>
    <w:rsid w:val="006E3524"/>
    <w:rsid w:val="006E35B1"/>
    <w:rsid w:val="0074039E"/>
    <w:rsid w:val="00741BF0"/>
    <w:rsid w:val="00762B92"/>
    <w:rsid w:val="00780ECE"/>
    <w:rsid w:val="0078322B"/>
    <w:rsid w:val="0079212E"/>
    <w:rsid w:val="007A2F4D"/>
    <w:rsid w:val="007A6F7C"/>
    <w:rsid w:val="00834008"/>
    <w:rsid w:val="00837CAE"/>
    <w:rsid w:val="00875C55"/>
    <w:rsid w:val="008861CF"/>
    <w:rsid w:val="008C3111"/>
    <w:rsid w:val="008C40BF"/>
    <w:rsid w:val="008C7020"/>
    <w:rsid w:val="008C725F"/>
    <w:rsid w:val="008E3459"/>
    <w:rsid w:val="009902B2"/>
    <w:rsid w:val="009F26A6"/>
    <w:rsid w:val="00A242CC"/>
    <w:rsid w:val="00A6533D"/>
    <w:rsid w:val="00AC77B7"/>
    <w:rsid w:val="00AE13C3"/>
    <w:rsid w:val="00AE1785"/>
    <w:rsid w:val="00B06EED"/>
    <w:rsid w:val="00B82152"/>
    <w:rsid w:val="00BD6D5B"/>
    <w:rsid w:val="00C30AFE"/>
    <w:rsid w:val="00C900CA"/>
    <w:rsid w:val="00CB0AA7"/>
    <w:rsid w:val="00CF2CB1"/>
    <w:rsid w:val="00CF62F0"/>
    <w:rsid w:val="00D354C4"/>
    <w:rsid w:val="00D4218A"/>
    <w:rsid w:val="00D67E44"/>
    <w:rsid w:val="00DA71CE"/>
    <w:rsid w:val="00DB134B"/>
    <w:rsid w:val="00DB2FEA"/>
    <w:rsid w:val="00DE1965"/>
    <w:rsid w:val="00E03B5E"/>
    <w:rsid w:val="00E16123"/>
    <w:rsid w:val="00E24215"/>
    <w:rsid w:val="00E748E1"/>
    <w:rsid w:val="00EC1301"/>
    <w:rsid w:val="00ED1CB3"/>
    <w:rsid w:val="00F01C6C"/>
    <w:rsid w:val="00F0458F"/>
    <w:rsid w:val="00F617AD"/>
    <w:rsid w:val="00F61C5A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2CC"/>
  </w:style>
  <w:style w:type="paragraph" w:styleId="Footer">
    <w:name w:val="footer"/>
    <w:basedOn w:val="Normal"/>
    <w:link w:val="FooterChar"/>
    <w:uiPriority w:val="99"/>
    <w:unhideWhenUsed/>
    <w:rsid w:val="00A24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8</cp:revision>
  <dcterms:created xsi:type="dcterms:W3CDTF">2018-09-07T08:46:00Z</dcterms:created>
  <dcterms:modified xsi:type="dcterms:W3CDTF">2024-01-15T08:44:00Z</dcterms:modified>
</cp:coreProperties>
</file>